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03F2E7F1" w:rsidR="00E56236" w:rsidRDefault="00EF4719">
      <w:pPr>
        <w:rPr>
          <w:b/>
          <w:u w:val="single"/>
        </w:rPr>
      </w:pPr>
      <w:proofErr w:type="spellStart"/>
      <w:r w:rsidRPr="001F04A4">
        <w:rPr>
          <w:b/>
          <w:u w:val="single"/>
        </w:rPr>
        <w:t>Plantop</w:t>
      </w:r>
      <w:proofErr w:type="spellEnd"/>
      <w:r w:rsidRPr="001F04A4">
        <w:rPr>
          <w:b/>
          <w:u w:val="single"/>
        </w:rPr>
        <w:t xml:space="preserve"> Kübelpflanzenerde </w:t>
      </w:r>
      <w:proofErr w:type="spellStart"/>
      <w:r w:rsidRPr="001F04A4">
        <w:rPr>
          <w:b/>
          <w:u w:val="single"/>
        </w:rPr>
        <w:t>torffrei</w:t>
      </w:r>
      <w:proofErr w:type="spellEnd"/>
    </w:p>
    <w:p w14:paraId="5A570572" w14:textId="77777777" w:rsidR="001F04A4" w:rsidRDefault="001F04A4">
      <w:pPr>
        <w:rPr>
          <w:b/>
          <w:u w:val="single"/>
        </w:rPr>
      </w:pPr>
    </w:p>
    <w:p w14:paraId="033B98B2" w14:textId="214B6843" w:rsidR="001F04A4" w:rsidRDefault="61E25491" w:rsidP="00F74069">
      <w:r>
        <w:t>... i</w:t>
      </w:r>
      <w:r w:rsidR="4555F3CB">
        <w:t xml:space="preserve">st eine </w:t>
      </w:r>
      <w:r w:rsidR="020AE7C9">
        <w:t xml:space="preserve">besondere </w:t>
      </w:r>
      <w:r w:rsidR="22EC7A75">
        <w:t>Erde</w:t>
      </w:r>
      <w:r w:rsidR="020AE7C9">
        <w:t>, die mit ihrer professionellen Düngung</w:t>
      </w:r>
      <w:r w:rsidR="03C04223">
        <w:t xml:space="preserve"> </w:t>
      </w:r>
      <w:r w:rsidR="020AE7C9">
        <w:t xml:space="preserve">die speziellen Nährstoffanforderungen Deiner langlebigen Kübelpflanzen </w:t>
      </w:r>
      <w:r w:rsidR="03C04223">
        <w:t xml:space="preserve">berücksichtigt. Die natürliche, mineralische Strukturkomponente </w:t>
      </w:r>
      <w:r w:rsidR="71E7D7FE">
        <w:t xml:space="preserve">aus porenreicher </w:t>
      </w:r>
      <w:r w:rsidR="03C04223">
        <w:t>Lava</w:t>
      </w:r>
      <w:r w:rsidR="26162418">
        <w:t xml:space="preserve"> und Perlite</w:t>
      </w:r>
      <w:r w:rsidR="03C04223">
        <w:t xml:space="preserve"> sorgt für eine grobe und zugleich stabile Struktur und ist Voraussetzung für einen optimal ausgeglichenen Luft- und Wasserhaushalt</w:t>
      </w:r>
      <w:r w:rsidR="41567A06">
        <w:t xml:space="preserve"> in Deinen Pflanzkübeln</w:t>
      </w:r>
      <w:r w:rsidR="03C04223">
        <w:t xml:space="preserve">. </w:t>
      </w:r>
      <w:r w:rsidR="6D279CE8">
        <w:t xml:space="preserve">Die Rezeptur ist dabei </w:t>
      </w:r>
      <w:r w:rsidR="03908914">
        <w:t xml:space="preserve">jedoch kompakt genug, </w:t>
      </w:r>
      <w:r w:rsidR="3AAC2ABD">
        <w:t>dass</w:t>
      </w:r>
      <w:r w:rsidR="03908914">
        <w:t xml:space="preserve"> </w:t>
      </w:r>
      <w:r w:rsidR="41567A06">
        <w:t>Deine</w:t>
      </w:r>
      <w:r w:rsidR="03908914">
        <w:t xml:space="preserve"> Pflanz</w:t>
      </w:r>
      <w:r w:rsidR="41567A06">
        <w:t>gefäße</w:t>
      </w:r>
      <w:r w:rsidR="03908914">
        <w:t xml:space="preserve"> auch </w:t>
      </w:r>
      <w:r w:rsidR="3AAC2ABD">
        <w:t xml:space="preserve">an windigen Tagen standfest bleiben. </w:t>
      </w:r>
      <w:r w:rsidR="03C04223">
        <w:t>Hochwertige</w:t>
      </w:r>
      <w:r w:rsidR="0266917F">
        <w:t xml:space="preserve"> Nährsalze </w:t>
      </w:r>
      <w:r w:rsidR="03C04223">
        <w:t>sorg</w:t>
      </w:r>
      <w:r w:rsidR="0266917F">
        <w:t>en</w:t>
      </w:r>
      <w:r w:rsidR="03C04223">
        <w:t xml:space="preserve"> für eine gute Startdüngung</w:t>
      </w:r>
      <w:r w:rsidR="301E9414">
        <w:t>,</w:t>
      </w:r>
      <w:r w:rsidR="41F8B6D6">
        <w:t xml:space="preserve"> während </w:t>
      </w:r>
      <w:r w:rsidR="41567A06">
        <w:t xml:space="preserve">Dir </w:t>
      </w:r>
      <w:r w:rsidR="41F8B6D6">
        <w:t>umhüllter Depotdünger</w:t>
      </w:r>
      <w:r w:rsidR="03C04223">
        <w:t xml:space="preserve"> </w:t>
      </w:r>
      <w:r w:rsidR="41F8B6D6">
        <w:t>eine</w:t>
      </w:r>
      <w:r w:rsidR="03C04223">
        <w:t xml:space="preserve"> lang anhaltende Nährstoffversorgung</w:t>
      </w:r>
      <w:r w:rsidR="41F8B6D6">
        <w:t xml:space="preserve"> garantiert. </w:t>
      </w:r>
      <w:r w:rsidR="6849DCB6">
        <w:t xml:space="preserve">Mit der Erde bringen wir die Gärtnerqualität der Profis auch </w:t>
      </w:r>
      <w:r w:rsidR="11CF57A9">
        <w:t xml:space="preserve">in </w:t>
      </w:r>
      <w:r w:rsidR="41567A06">
        <w:t>Deine</w:t>
      </w:r>
      <w:r w:rsidR="11CF57A9">
        <w:t xml:space="preserve"> Pflanzkübel. </w:t>
      </w:r>
    </w:p>
    <w:p w14:paraId="14290AC2" w14:textId="77777777" w:rsidR="00293C77" w:rsidRDefault="00293C77" w:rsidP="00F74069"/>
    <w:p w14:paraId="44E03A2C" w14:textId="77777777" w:rsidR="00293C77" w:rsidRDefault="00293C77" w:rsidP="00F74069"/>
    <w:p w14:paraId="520DE8A9" w14:textId="77777777" w:rsidR="000904ED" w:rsidRDefault="000904ED" w:rsidP="00F74069"/>
    <w:p w14:paraId="0B8911CD" w14:textId="77777777" w:rsidR="00D36103" w:rsidRPr="00D36103" w:rsidRDefault="00D36103" w:rsidP="00D36103">
      <w:r w:rsidRPr="00D36103">
        <w:t>Anwendungsempfehlungen:</w:t>
      </w:r>
    </w:p>
    <w:p w14:paraId="6CE9440D" w14:textId="311D31FE" w:rsidR="000904ED" w:rsidRPr="00D36103" w:rsidRDefault="6832544A" w:rsidP="00D36103">
      <w:r>
        <w:t>Fülle</w:t>
      </w:r>
      <w:r w:rsidR="324158E1">
        <w:t xml:space="preserve"> Deine</w:t>
      </w:r>
      <w:r>
        <w:t xml:space="preserve"> Kübel und Töpfe gleichmäßig mit </w:t>
      </w:r>
      <w:proofErr w:type="spellStart"/>
      <w:r>
        <w:t>Plantop</w:t>
      </w:r>
      <w:proofErr w:type="spellEnd"/>
      <w:r>
        <w:t xml:space="preserve"> Kübelpflanzen</w:t>
      </w:r>
      <w:r w:rsidR="4C185B9D">
        <w:t>e</w:t>
      </w:r>
      <w:r>
        <w:t>rde. Die Pflanze anschließend vorsichtig hineinsetzen, Erde anfüllen und leicht andrücken. Bitte beachte</w:t>
      </w:r>
      <w:r w:rsidR="2E38E533">
        <w:t xml:space="preserve"> </w:t>
      </w:r>
      <w:r>
        <w:t xml:space="preserve">einen ausreichenden </w:t>
      </w:r>
      <w:proofErr w:type="spellStart"/>
      <w:r>
        <w:t>Gießrand</w:t>
      </w:r>
      <w:proofErr w:type="spellEnd"/>
      <w:r>
        <w:t>. Nach dem Pflanzen die Erde angießen und in der Wachstumszeit gleichmäßig feucht halten. Eine Nachdüngung sollte nach 8-10 Wochen</w:t>
      </w:r>
      <w:r w:rsidR="00615A09">
        <w:t>,</w:t>
      </w:r>
      <w:r>
        <w:t xml:space="preserve"> </w:t>
      </w:r>
      <w:r w:rsidR="108502E9">
        <w:t xml:space="preserve">mit speziell für </w:t>
      </w:r>
      <w:r w:rsidR="2E38E533">
        <w:t xml:space="preserve">Deine </w:t>
      </w:r>
      <w:r w:rsidR="108502E9">
        <w:t>Kübelpflanzen vorgesehenen Dünger</w:t>
      </w:r>
      <w:r w:rsidR="008B4567">
        <w:t>,</w:t>
      </w:r>
      <w:r w:rsidR="108502E9">
        <w:t xml:space="preserve"> erfolgen. </w:t>
      </w:r>
    </w:p>
    <w:sectPr w:rsidR="000904ED" w:rsidRPr="00D3610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356022"/>
    <w:rsid w:val="000904ED"/>
    <w:rsid w:val="000B1C90"/>
    <w:rsid w:val="00165826"/>
    <w:rsid w:val="001A6CFA"/>
    <w:rsid w:val="001F04A4"/>
    <w:rsid w:val="001F4813"/>
    <w:rsid w:val="00274E51"/>
    <w:rsid w:val="00293C77"/>
    <w:rsid w:val="003442E2"/>
    <w:rsid w:val="003A52F3"/>
    <w:rsid w:val="004E0280"/>
    <w:rsid w:val="005E01D5"/>
    <w:rsid w:val="00615A09"/>
    <w:rsid w:val="006359CC"/>
    <w:rsid w:val="00762C31"/>
    <w:rsid w:val="0079468F"/>
    <w:rsid w:val="007F7C07"/>
    <w:rsid w:val="008B4567"/>
    <w:rsid w:val="00941A55"/>
    <w:rsid w:val="0099618D"/>
    <w:rsid w:val="00AB3326"/>
    <w:rsid w:val="00B65985"/>
    <w:rsid w:val="00BA6D26"/>
    <w:rsid w:val="00BD62B4"/>
    <w:rsid w:val="00BD6E1C"/>
    <w:rsid w:val="00C70A3A"/>
    <w:rsid w:val="00CA76CF"/>
    <w:rsid w:val="00D36103"/>
    <w:rsid w:val="00E56236"/>
    <w:rsid w:val="00EF4719"/>
    <w:rsid w:val="00F74069"/>
    <w:rsid w:val="00FA5A9E"/>
    <w:rsid w:val="020AE7C9"/>
    <w:rsid w:val="0266917F"/>
    <w:rsid w:val="03908914"/>
    <w:rsid w:val="03C04223"/>
    <w:rsid w:val="0E356022"/>
    <w:rsid w:val="108502E9"/>
    <w:rsid w:val="11CF57A9"/>
    <w:rsid w:val="22EC7A75"/>
    <w:rsid w:val="26162418"/>
    <w:rsid w:val="2E38E533"/>
    <w:rsid w:val="301E9414"/>
    <w:rsid w:val="324158E1"/>
    <w:rsid w:val="3AAC2ABD"/>
    <w:rsid w:val="41567A06"/>
    <w:rsid w:val="41F8B6D6"/>
    <w:rsid w:val="4555F3CB"/>
    <w:rsid w:val="4C185B9D"/>
    <w:rsid w:val="5D7F5156"/>
    <w:rsid w:val="5FE3D172"/>
    <w:rsid w:val="61E25491"/>
    <w:rsid w:val="6832544A"/>
    <w:rsid w:val="6849DCB6"/>
    <w:rsid w:val="6D279CE8"/>
    <w:rsid w:val="71E7D7FE"/>
    <w:rsid w:val="7D99C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56022"/>
  <w15:chartTrackingRefBased/>
  <w15:docId w15:val="{E9FE1BFA-0870-4940-B237-277D8BC8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C6B1B95A65124097B30DEDBBD51BFA" ma:contentTypeVersion="12" ma:contentTypeDescription="Ein neues Dokument erstellen." ma:contentTypeScope="" ma:versionID="83f6a490f8f6ddcd9d6997513ab4527d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d2da91917a08da0c969a9f1c2247d31d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8932D8-2340-49F2-A070-604CDA4C4BB1}">
  <ds:schemaRefs>
    <ds:schemaRef ds:uri="a63e126f-4f6b-4051-a2ef-208a5f970195"/>
    <ds:schemaRef ds:uri="http://purl.org/dc/dcmitype/"/>
    <ds:schemaRef ds:uri="http://www.w3.org/XML/1998/namespace"/>
    <ds:schemaRef ds:uri="http://schemas.microsoft.com/office/2006/metadata/properties"/>
    <ds:schemaRef ds:uri="8418a798-8a1d-4dea-b613-1a9f82ae4857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23DC92F-E753-448D-954E-415E79475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FC6175-0BA4-4B18-8886-67EEA03CC5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1030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30</cp:revision>
  <dcterms:created xsi:type="dcterms:W3CDTF">2024-09-16T15:51:00Z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